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64" w:rsidRPr="00BD3D23" w:rsidRDefault="00875C64" w:rsidP="0049162E">
      <w:pPr>
        <w:jc w:val="left"/>
        <w:rPr>
          <w:rFonts w:ascii="仿宋_GB2312" w:eastAsia="仿宋_GB2312"/>
          <w:b/>
          <w:sz w:val="32"/>
          <w:szCs w:val="32"/>
        </w:rPr>
      </w:pPr>
      <w:r w:rsidRPr="00BD3D23">
        <w:rPr>
          <w:rFonts w:ascii="仿宋_GB2312" w:eastAsia="仿宋_GB2312" w:hint="eastAsia"/>
          <w:b/>
          <w:sz w:val="32"/>
          <w:szCs w:val="32"/>
        </w:rPr>
        <w:t>附件一</w:t>
      </w:r>
    </w:p>
    <w:p w:rsidR="00875C64" w:rsidRDefault="00875C64" w:rsidP="00236E3B">
      <w:pPr>
        <w:ind w:firstLine="540"/>
        <w:jc w:val="center"/>
        <w:rPr>
          <w:rFonts w:ascii="仿宋_GB2312" w:eastAsia="仿宋_GB2312"/>
          <w:b/>
          <w:sz w:val="32"/>
          <w:szCs w:val="32"/>
        </w:rPr>
      </w:pPr>
    </w:p>
    <w:p w:rsidR="00875C64" w:rsidRPr="00BD3D23" w:rsidRDefault="00875C64" w:rsidP="00236E3B">
      <w:pPr>
        <w:ind w:firstLine="540"/>
        <w:jc w:val="center"/>
        <w:rPr>
          <w:rFonts w:ascii="仿宋_GB2312" w:eastAsia="仿宋_GB2312"/>
          <w:b/>
          <w:sz w:val="32"/>
          <w:szCs w:val="32"/>
        </w:rPr>
      </w:pPr>
      <w:r w:rsidRPr="00BD3D23">
        <w:rPr>
          <w:rFonts w:ascii="仿宋_GB2312" w:eastAsia="仿宋_GB2312" w:hint="eastAsia"/>
          <w:b/>
          <w:sz w:val="32"/>
          <w:szCs w:val="32"/>
        </w:rPr>
        <w:t>北京中医药大学东直门医院“品管圈”项目领导小组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 w:hint="eastAsia"/>
          <w:sz w:val="32"/>
          <w:szCs w:val="32"/>
        </w:rPr>
        <w:t>为了更好地完成北京中医药大学东直门医院“品管圈”项目，特设立“品管圈”项目领导小组。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 w:hint="eastAsia"/>
          <w:sz w:val="32"/>
          <w:szCs w:val="32"/>
        </w:rPr>
        <w:t>组长：王耀献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 w:hint="eastAsia"/>
          <w:sz w:val="32"/>
          <w:szCs w:val="32"/>
        </w:rPr>
        <w:t>执行组长：孙鲁英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 w:hint="eastAsia"/>
          <w:sz w:val="32"/>
          <w:szCs w:val="32"/>
        </w:rPr>
        <w:t>院级项目分组执行负责人：尹丹（管理组）</w:t>
      </w:r>
      <w:r w:rsidRPr="00BD3D23">
        <w:rPr>
          <w:rFonts w:ascii="仿宋_GB2312" w:eastAsia="仿宋_GB2312"/>
          <w:sz w:val="32"/>
          <w:szCs w:val="32"/>
        </w:rPr>
        <w:t xml:space="preserve">    </w:t>
      </w:r>
    </w:p>
    <w:p w:rsidR="00875C64" w:rsidRPr="00BD3D23" w:rsidRDefault="00875C64" w:rsidP="008538A1">
      <w:pPr>
        <w:spacing w:line="600" w:lineRule="exact"/>
        <w:ind w:firstLineChars="1250" w:firstLine="400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 w:hint="eastAsia"/>
          <w:sz w:val="32"/>
          <w:szCs w:val="32"/>
        </w:rPr>
        <w:t>汤玲</w:t>
      </w:r>
      <w:r>
        <w:rPr>
          <w:rFonts w:ascii="仿宋_GB2312" w:eastAsia="仿宋_GB2312"/>
          <w:sz w:val="32"/>
          <w:szCs w:val="32"/>
        </w:rPr>
        <w:t xml:space="preserve"> </w:t>
      </w:r>
      <w:r w:rsidRPr="00BD3D23">
        <w:rPr>
          <w:rFonts w:ascii="仿宋_GB2312" w:eastAsia="仿宋_GB2312" w:hint="eastAsia"/>
          <w:sz w:val="32"/>
          <w:szCs w:val="32"/>
        </w:rPr>
        <w:t>郭海玲</w:t>
      </w:r>
      <w:r>
        <w:rPr>
          <w:rFonts w:ascii="仿宋_GB2312" w:eastAsia="仿宋_GB2312"/>
          <w:sz w:val="32"/>
          <w:szCs w:val="32"/>
        </w:rPr>
        <w:t xml:space="preserve"> </w:t>
      </w:r>
      <w:r w:rsidRPr="00BD3D23">
        <w:rPr>
          <w:rFonts w:ascii="仿宋_GB2312" w:eastAsia="仿宋_GB2312" w:hint="eastAsia"/>
          <w:sz w:val="32"/>
          <w:szCs w:val="32"/>
        </w:rPr>
        <w:t>曹俊岭（医疗组）</w:t>
      </w:r>
      <w:r w:rsidRPr="00BD3D23">
        <w:rPr>
          <w:rFonts w:ascii="仿宋_GB2312" w:eastAsia="仿宋_GB2312"/>
          <w:sz w:val="32"/>
          <w:szCs w:val="32"/>
        </w:rPr>
        <w:t xml:space="preserve">  </w:t>
      </w:r>
    </w:p>
    <w:p w:rsidR="00875C64" w:rsidRPr="00BD3D23" w:rsidRDefault="00875C64" w:rsidP="008538A1">
      <w:pPr>
        <w:spacing w:line="600" w:lineRule="exact"/>
        <w:ind w:leftChars="256" w:left="4058" w:hangingChars="1100" w:hanging="352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 w:hint="eastAsia"/>
          <w:sz w:val="32"/>
          <w:szCs w:val="32"/>
        </w:rPr>
        <w:t>部门项目的执行负责人：各职能科、处长及科主任、护士长或者部门负责人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 w:hint="eastAsia"/>
          <w:sz w:val="32"/>
          <w:szCs w:val="32"/>
        </w:rPr>
        <w:t>领导小组职责：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/>
          <w:sz w:val="32"/>
          <w:szCs w:val="32"/>
        </w:rPr>
        <w:t>1</w:t>
      </w:r>
      <w:r w:rsidRPr="00BD3D23">
        <w:rPr>
          <w:rFonts w:ascii="仿宋_GB2312" w:eastAsia="仿宋_GB2312" w:hint="eastAsia"/>
          <w:sz w:val="32"/>
          <w:szCs w:val="32"/>
        </w:rPr>
        <w:t>、负责“品管圈”项目的总体设计及分步实施计划。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/>
          <w:sz w:val="32"/>
          <w:szCs w:val="32"/>
        </w:rPr>
        <w:t>2</w:t>
      </w:r>
      <w:r w:rsidRPr="00BD3D23">
        <w:rPr>
          <w:rFonts w:ascii="仿宋_GB2312" w:eastAsia="仿宋_GB2312" w:hint="eastAsia"/>
          <w:sz w:val="32"/>
          <w:szCs w:val="32"/>
        </w:rPr>
        <w:t>、组织和指导“品管圈”项目的技能培训。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/>
          <w:sz w:val="32"/>
          <w:szCs w:val="32"/>
        </w:rPr>
        <w:t>3</w:t>
      </w:r>
      <w:r w:rsidRPr="00BD3D23">
        <w:rPr>
          <w:rFonts w:ascii="仿宋_GB2312" w:eastAsia="仿宋_GB2312" w:hint="eastAsia"/>
          <w:sz w:val="32"/>
          <w:szCs w:val="32"/>
        </w:rPr>
        <w:t>、负责院级“品管圈”项目的推选工作。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/>
          <w:sz w:val="32"/>
          <w:szCs w:val="32"/>
        </w:rPr>
        <w:t>4</w:t>
      </w:r>
      <w:r w:rsidRPr="00BD3D23">
        <w:rPr>
          <w:rFonts w:ascii="仿宋_GB2312" w:eastAsia="仿宋_GB2312" w:hint="eastAsia"/>
          <w:sz w:val="32"/>
          <w:szCs w:val="32"/>
        </w:rPr>
        <w:t>、负责入选院级“品管圈”项目的督导及过程管理。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/>
          <w:sz w:val="32"/>
          <w:szCs w:val="32"/>
        </w:rPr>
        <w:t>5</w:t>
      </w:r>
      <w:r w:rsidRPr="00BD3D23">
        <w:rPr>
          <w:rFonts w:ascii="仿宋_GB2312" w:eastAsia="仿宋_GB2312" w:hint="eastAsia"/>
          <w:sz w:val="32"/>
          <w:szCs w:val="32"/>
        </w:rPr>
        <w:t>、负责组织院级“品管圈”项目的验收及评奖工作。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/>
          <w:sz w:val="32"/>
          <w:szCs w:val="32"/>
        </w:rPr>
        <w:t>6</w:t>
      </w:r>
      <w:r w:rsidRPr="00BD3D23">
        <w:rPr>
          <w:rFonts w:ascii="仿宋_GB2312" w:eastAsia="仿宋_GB2312" w:hint="eastAsia"/>
          <w:sz w:val="32"/>
          <w:szCs w:val="32"/>
        </w:rPr>
        <w:t>、负责组织非院级“品管圈”项目的评奖工作。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/>
          <w:sz w:val="32"/>
          <w:szCs w:val="32"/>
        </w:rPr>
        <w:t>7</w:t>
      </w:r>
      <w:r w:rsidRPr="00BD3D23">
        <w:rPr>
          <w:rFonts w:ascii="仿宋_GB2312" w:eastAsia="仿宋_GB2312" w:hint="eastAsia"/>
          <w:sz w:val="32"/>
          <w:szCs w:val="32"/>
        </w:rPr>
        <w:t>、开展优秀“品管圈”项目的成果推广。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  <w:r w:rsidRPr="00BD3D23">
        <w:rPr>
          <w:rFonts w:ascii="仿宋_GB2312" w:eastAsia="仿宋_GB2312"/>
          <w:sz w:val="32"/>
          <w:szCs w:val="32"/>
        </w:rPr>
        <w:t>8</w:t>
      </w:r>
      <w:r w:rsidRPr="00BD3D23">
        <w:rPr>
          <w:rFonts w:ascii="仿宋_GB2312" w:eastAsia="仿宋_GB2312" w:hint="eastAsia"/>
          <w:sz w:val="32"/>
          <w:szCs w:val="32"/>
        </w:rPr>
        <w:t>、指导“品管圈”项目后续的持续改进工作。</w:t>
      </w:r>
    </w:p>
    <w:p w:rsidR="00875C64" w:rsidRPr="00BD3D23" w:rsidRDefault="00875C64" w:rsidP="004F1B15">
      <w:pPr>
        <w:spacing w:line="600" w:lineRule="exact"/>
        <w:ind w:firstLine="540"/>
        <w:jc w:val="left"/>
        <w:rPr>
          <w:rFonts w:ascii="仿宋_GB2312" w:eastAsia="仿宋_GB2312"/>
          <w:sz w:val="32"/>
          <w:szCs w:val="32"/>
        </w:rPr>
      </w:pPr>
    </w:p>
    <w:p w:rsidR="00875C64" w:rsidRDefault="00875C64" w:rsidP="004F1B15">
      <w:pPr>
        <w:spacing w:line="600" w:lineRule="exact"/>
        <w:jc w:val="left"/>
        <w:rPr>
          <w:rFonts w:ascii="仿宋_GB2312" w:eastAsia="仿宋_GB2312" w:hAnsi="宋体"/>
          <w:b/>
          <w:sz w:val="32"/>
          <w:szCs w:val="32"/>
        </w:rPr>
      </w:pPr>
    </w:p>
    <w:sectPr w:rsidR="00875C64" w:rsidSect="004F1B15">
      <w:footerReference w:type="even" r:id="rId6"/>
      <w:footerReference w:type="default" r:id="rId7"/>
      <w:pgSz w:w="11906" w:h="16838"/>
      <w:pgMar w:top="1304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14" w:rsidRDefault="00522714" w:rsidP="00EC0330">
      <w:r>
        <w:separator/>
      </w:r>
    </w:p>
  </w:endnote>
  <w:endnote w:type="continuationSeparator" w:id="1">
    <w:p w:rsidR="00522714" w:rsidRDefault="00522714" w:rsidP="00EC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64" w:rsidRDefault="00C062C0" w:rsidP="007958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5C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5C64" w:rsidRDefault="00875C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64" w:rsidRDefault="00C062C0" w:rsidP="007958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5C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38A1">
      <w:rPr>
        <w:rStyle w:val="a6"/>
        <w:noProof/>
      </w:rPr>
      <w:t>1</w:t>
    </w:r>
    <w:r>
      <w:rPr>
        <w:rStyle w:val="a6"/>
      </w:rPr>
      <w:fldChar w:fldCharType="end"/>
    </w:r>
  </w:p>
  <w:p w:rsidR="00875C64" w:rsidRDefault="00875C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14" w:rsidRDefault="00522714" w:rsidP="00EC0330">
      <w:r>
        <w:separator/>
      </w:r>
    </w:p>
  </w:footnote>
  <w:footnote w:type="continuationSeparator" w:id="1">
    <w:p w:rsidR="00522714" w:rsidRDefault="00522714" w:rsidP="00EC0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3E3"/>
    <w:rsid w:val="0006103B"/>
    <w:rsid w:val="00073CCA"/>
    <w:rsid w:val="00077D5B"/>
    <w:rsid w:val="00093558"/>
    <w:rsid w:val="000A75FB"/>
    <w:rsid w:val="000A7B46"/>
    <w:rsid w:val="000C1CB7"/>
    <w:rsid w:val="000C3B6C"/>
    <w:rsid w:val="000E7C71"/>
    <w:rsid w:val="00142589"/>
    <w:rsid w:val="0016400C"/>
    <w:rsid w:val="001813C0"/>
    <w:rsid w:val="001D101C"/>
    <w:rsid w:val="001E4175"/>
    <w:rsid w:val="0021059F"/>
    <w:rsid w:val="00236E3B"/>
    <w:rsid w:val="00252620"/>
    <w:rsid w:val="00327EA1"/>
    <w:rsid w:val="00340DD9"/>
    <w:rsid w:val="0049162E"/>
    <w:rsid w:val="004A7D9A"/>
    <w:rsid w:val="004B2D9B"/>
    <w:rsid w:val="004F1B15"/>
    <w:rsid w:val="00522714"/>
    <w:rsid w:val="00563771"/>
    <w:rsid w:val="005B3416"/>
    <w:rsid w:val="005D5464"/>
    <w:rsid w:val="005F0EC8"/>
    <w:rsid w:val="006339A8"/>
    <w:rsid w:val="006504EA"/>
    <w:rsid w:val="00680E96"/>
    <w:rsid w:val="006D3F1D"/>
    <w:rsid w:val="006E3374"/>
    <w:rsid w:val="007700AE"/>
    <w:rsid w:val="0078303E"/>
    <w:rsid w:val="0079586B"/>
    <w:rsid w:val="007F49BD"/>
    <w:rsid w:val="0084077C"/>
    <w:rsid w:val="008538A1"/>
    <w:rsid w:val="00861D6E"/>
    <w:rsid w:val="00875C64"/>
    <w:rsid w:val="008B0BB2"/>
    <w:rsid w:val="008D7F76"/>
    <w:rsid w:val="009548C5"/>
    <w:rsid w:val="00957CE3"/>
    <w:rsid w:val="0098211C"/>
    <w:rsid w:val="009F1FE2"/>
    <w:rsid w:val="009F54AD"/>
    <w:rsid w:val="00A93F73"/>
    <w:rsid w:val="00AA5A97"/>
    <w:rsid w:val="00AE32EA"/>
    <w:rsid w:val="00AF5488"/>
    <w:rsid w:val="00B0072D"/>
    <w:rsid w:val="00B01E18"/>
    <w:rsid w:val="00B53EA2"/>
    <w:rsid w:val="00B62216"/>
    <w:rsid w:val="00BB3B54"/>
    <w:rsid w:val="00BB3EBC"/>
    <w:rsid w:val="00BC5E79"/>
    <w:rsid w:val="00BD3D23"/>
    <w:rsid w:val="00BF1005"/>
    <w:rsid w:val="00C062C0"/>
    <w:rsid w:val="00C10FA5"/>
    <w:rsid w:val="00C172FB"/>
    <w:rsid w:val="00C54021"/>
    <w:rsid w:val="00CB629E"/>
    <w:rsid w:val="00D31B5C"/>
    <w:rsid w:val="00D35F14"/>
    <w:rsid w:val="00D4298C"/>
    <w:rsid w:val="00D76136"/>
    <w:rsid w:val="00DB3807"/>
    <w:rsid w:val="00DC2BD5"/>
    <w:rsid w:val="00DC511D"/>
    <w:rsid w:val="00E20AEA"/>
    <w:rsid w:val="00E72340"/>
    <w:rsid w:val="00E96CDD"/>
    <w:rsid w:val="00E973AD"/>
    <w:rsid w:val="00EB0A31"/>
    <w:rsid w:val="00EC0330"/>
    <w:rsid w:val="00EC40D2"/>
    <w:rsid w:val="00F07D41"/>
    <w:rsid w:val="00F163E3"/>
    <w:rsid w:val="00F41386"/>
    <w:rsid w:val="00F83752"/>
    <w:rsid w:val="00F92B9E"/>
    <w:rsid w:val="00FC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337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EC0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C033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C0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EC0330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BF1005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BF10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029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53</cp:revision>
  <cp:lastPrinted>2016-10-31T00:58:00Z</cp:lastPrinted>
  <dcterms:created xsi:type="dcterms:W3CDTF">2016-10-22T03:40:00Z</dcterms:created>
  <dcterms:modified xsi:type="dcterms:W3CDTF">2016-10-31T01:06:00Z</dcterms:modified>
</cp:coreProperties>
</file>