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99" w:rsidRDefault="000C5D99" w:rsidP="000C5D99">
      <w:pPr>
        <w:spacing w:line="360" w:lineRule="auto"/>
        <w:jc w:val="center"/>
        <w:rPr>
          <w:b/>
          <w:color w:val="000000" w:themeColor="text1"/>
          <w:sz w:val="28"/>
        </w:rPr>
      </w:pPr>
      <w:r>
        <w:rPr>
          <w:rFonts w:hint="eastAsia"/>
          <w:b/>
          <w:color w:val="000000" w:themeColor="text1"/>
          <w:sz w:val="28"/>
        </w:rPr>
        <w:t>知情同意书</w:t>
      </w:r>
      <w:r>
        <w:rPr>
          <w:rFonts w:ascii="宋体" w:hAnsi="宋体" w:hint="eastAsia"/>
          <w:b/>
          <w:color w:val="000000" w:themeColor="text1"/>
          <w:sz w:val="28"/>
        </w:rPr>
        <w:t xml:space="preserve">• </w:t>
      </w:r>
      <w:r>
        <w:rPr>
          <w:rFonts w:ascii="Arial" w:hAnsi="Arial" w:hint="eastAsia"/>
          <w:b/>
          <w:color w:val="000000" w:themeColor="text1"/>
          <w:sz w:val="28"/>
        </w:rPr>
        <w:t>知情告知页</w:t>
      </w:r>
    </w:p>
    <w:p w:rsidR="000C5D99" w:rsidRDefault="000C5D99" w:rsidP="000C5D99">
      <w:pPr>
        <w:spacing w:line="360" w:lineRule="auto"/>
        <w:rPr>
          <w:color w:val="000000" w:themeColor="text1"/>
          <w:sz w:val="24"/>
        </w:rPr>
      </w:pPr>
      <w:r>
        <w:rPr>
          <w:rFonts w:hAnsi="宋体" w:hint="eastAsia"/>
          <w:color w:val="000000" w:themeColor="text1"/>
          <w:sz w:val="24"/>
        </w:rPr>
        <w:t>尊敬的女士</w:t>
      </w:r>
      <w:r>
        <w:rPr>
          <w:rFonts w:hint="eastAsia"/>
          <w:color w:val="000000" w:themeColor="text1"/>
          <w:sz w:val="24"/>
        </w:rPr>
        <w:t>/</w:t>
      </w:r>
      <w:r>
        <w:rPr>
          <w:rFonts w:hAnsi="宋体" w:hint="eastAsia"/>
          <w:color w:val="000000" w:themeColor="text1"/>
          <w:sz w:val="24"/>
        </w:rPr>
        <w:t>先生：</w:t>
      </w:r>
    </w:p>
    <w:p w:rsidR="000C5D99" w:rsidRDefault="000C5D99" w:rsidP="000C5D99">
      <w:pPr>
        <w:spacing w:line="360" w:lineRule="auto"/>
        <w:ind w:firstLineChars="200" w:firstLine="480"/>
        <w:rPr>
          <w:rFonts w:ascii="宋体" w:hAnsi="宋体"/>
          <w:color w:val="000000" w:themeColor="text1"/>
          <w:sz w:val="24"/>
        </w:rPr>
      </w:pPr>
      <w:r>
        <w:rPr>
          <w:rFonts w:hAnsi="宋体" w:hint="eastAsia"/>
          <w:color w:val="000000" w:themeColor="text1"/>
          <w:sz w:val="24"/>
        </w:rPr>
        <w:t>您将被邀请参加一项</w:t>
      </w:r>
      <w:r>
        <w:rPr>
          <w:rFonts w:hint="eastAsia"/>
          <w:color w:val="000000" w:themeColor="text1"/>
          <w:sz w:val="24"/>
        </w:rPr>
        <w:t>“”</w:t>
      </w:r>
      <w:r>
        <w:rPr>
          <w:rFonts w:hAnsi="宋体" w:hint="eastAsia"/>
          <w:color w:val="000000" w:themeColor="text1"/>
          <w:sz w:val="24"/>
        </w:rPr>
        <w:t>临床研究。该项研</w:t>
      </w:r>
      <w:r>
        <w:rPr>
          <w:rFonts w:hint="eastAsia"/>
          <w:color w:val="000000" w:themeColor="text1"/>
          <w:sz w:val="24"/>
        </w:rPr>
        <w:t>究用于评价</w:t>
      </w:r>
      <w:r w:rsidR="005416FF">
        <w:rPr>
          <w:rFonts w:hint="eastAsia"/>
          <w:color w:val="000000" w:themeColor="text1"/>
          <w:sz w:val="24"/>
        </w:rPr>
        <w:t>“”</w:t>
      </w:r>
      <w:r>
        <w:rPr>
          <w:rFonts w:hint="eastAsia"/>
          <w:color w:val="000000" w:themeColor="text1"/>
          <w:sz w:val="24"/>
        </w:rPr>
        <w:t>治疗的有效</w:t>
      </w:r>
      <w:r>
        <w:rPr>
          <w:rFonts w:hAnsi="宋体" w:hint="eastAsia"/>
          <w:color w:val="000000" w:themeColor="text1"/>
          <w:sz w:val="24"/>
        </w:rPr>
        <w:t>性和安全性</w:t>
      </w:r>
      <w:r>
        <w:rPr>
          <w:rFonts w:ascii="宋体" w:hAnsi="宋体" w:hint="eastAsia"/>
          <w:color w:val="000000" w:themeColor="text1"/>
          <w:sz w:val="24"/>
        </w:rPr>
        <w:t>。</w:t>
      </w:r>
    </w:p>
    <w:p w:rsidR="000C5D99" w:rsidRDefault="000C5D99" w:rsidP="000C5D99">
      <w:pPr>
        <w:spacing w:line="360" w:lineRule="auto"/>
        <w:ind w:firstLine="570"/>
        <w:rPr>
          <w:color w:val="000000" w:themeColor="text1"/>
          <w:sz w:val="24"/>
        </w:rPr>
      </w:pPr>
      <w:r>
        <w:rPr>
          <w:rFonts w:hAnsi="宋体" w:hint="eastAsia"/>
          <w:color w:val="000000" w:themeColor="text1"/>
          <w:sz w:val="24"/>
        </w:rPr>
        <w:t>在您决定是否同意参加该研究之前，请仔细阅读以下内容，它可以帮助您了解该项研究以及为何要进行这项研究，研究的程序和期限，参加研究后可能给您带来的益处、风险和不适。如果您愿意，您也可以和您的亲属、朋友一起讨论，或者请您的医生给予解释，帮助您作出决定。</w:t>
      </w:r>
    </w:p>
    <w:p w:rsidR="000C5D99" w:rsidRDefault="000C5D99" w:rsidP="000C5D99">
      <w:pPr>
        <w:numPr>
          <w:ilvl w:val="0"/>
          <w:numId w:val="1"/>
        </w:numPr>
        <w:spacing w:line="360" w:lineRule="auto"/>
        <w:rPr>
          <w:b/>
          <w:bCs/>
          <w:color w:val="000000" w:themeColor="text1"/>
          <w:sz w:val="24"/>
        </w:rPr>
      </w:pPr>
      <w:r>
        <w:rPr>
          <w:rFonts w:hint="eastAsia"/>
          <w:b/>
          <w:bCs/>
          <w:color w:val="000000" w:themeColor="text1"/>
          <w:sz w:val="24"/>
        </w:rPr>
        <w:t>研究项目的介绍</w:t>
      </w:r>
    </w:p>
    <w:p w:rsidR="000C5D99" w:rsidRDefault="000C5D99" w:rsidP="000C5D99">
      <w:pPr>
        <w:numPr>
          <w:ilvl w:val="0"/>
          <w:numId w:val="2"/>
        </w:numPr>
        <w:spacing w:line="360" w:lineRule="auto"/>
        <w:rPr>
          <w:bCs/>
          <w:color w:val="000000" w:themeColor="text1"/>
          <w:sz w:val="24"/>
        </w:rPr>
      </w:pPr>
      <w:r>
        <w:rPr>
          <w:rFonts w:hint="eastAsia"/>
          <w:bCs/>
          <w:color w:val="000000" w:themeColor="text1"/>
          <w:sz w:val="24"/>
        </w:rPr>
        <w:t>项目名称、研究者、申办者、撰写版本号或日期；</w:t>
      </w:r>
    </w:p>
    <w:p w:rsidR="000C5D99" w:rsidRDefault="000C5D99" w:rsidP="000C5D99">
      <w:pPr>
        <w:numPr>
          <w:ilvl w:val="0"/>
          <w:numId w:val="2"/>
        </w:numPr>
        <w:spacing w:line="360" w:lineRule="auto"/>
        <w:rPr>
          <w:bCs/>
          <w:color w:val="000000" w:themeColor="text1"/>
          <w:sz w:val="24"/>
        </w:rPr>
      </w:pPr>
      <w:r>
        <w:rPr>
          <w:rFonts w:hint="eastAsia"/>
          <w:bCs/>
          <w:color w:val="000000" w:themeColor="text1"/>
          <w:sz w:val="24"/>
        </w:rPr>
        <w:t>声明受试者参加的项目是一个试验性研究工作；</w:t>
      </w:r>
    </w:p>
    <w:p w:rsidR="000C5D99" w:rsidRDefault="000C5D99" w:rsidP="000C5D99">
      <w:pPr>
        <w:numPr>
          <w:ilvl w:val="0"/>
          <w:numId w:val="2"/>
        </w:numPr>
        <w:spacing w:line="360" w:lineRule="auto"/>
        <w:rPr>
          <w:bCs/>
          <w:color w:val="000000" w:themeColor="text1"/>
          <w:sz w:val="24"/>
        </w:rPr>
      </w:pPr>
      <w:r>
        <w:rPr>
          <w:rFonts w:hint="eastAsia"/>
          <w:bCs/>
          <w:color w:val="000000" w:themeColor="text1"/>
          <w:sz w:val="24"/>
        </w:rPr>
        <w:t>阐明研究的目的；</w:t>
      </w:r>
    </w:p>
    <w:p w:rsidR="000C5D99" w:rsidRDefault="000C5D99" w:rsidP="000C5D99">
      <w:pPr>
        <w:numPr>
          <w:ilvl w:val="0"/>
          <w:numId w:val="2"/>
        </w:numPr>
        <w:spacing w:line="360" w:lineRule="auto"/>
        <w:rPr>
          <w:bCs/>
          <w:color w:val="000000" w:themeColor="text1"/>
          <w:sz w:val="24"/>
        </w:rPr>
      </w:pPr>
      <w:r>
        <w:rPr>
          <w:rFonts w:hint="eastAsia"/>
          <w:bCs/>
          <w:color w:val="000000" w:themeColor="text1"/>
          <w:sz w:val="24"/>
        </w:rPr>
        <w:t>描述试验的过程；</w:t>
      </w:r>
    </w:p>
    <w:p w:rsidR="000C5D99" w:rsidRDefault="000C5D99" w:rsidP="000C5D99">
      <w:pPr>
        <w:numPr>
          <w:ilvl w:val="0"/>
          <w:numId w:val="2"/>
        </w:numPr>
        <w:spacing w:line="360" w:lineRule="auto"/>
        <w:rPr>
          <w:bCs/>
          <w:color w:val="000000" w:themeColor="text1"/>
          <w:sz w:val="24"/>
        </w:rPr>
      </w:pPr>
      <w:r>
        <w:rPr>
          <w:rFonts w:hint="eastAsia"/>
          <w:bCs/>
          <w:color w:val="000000" w:themeColor="text1"/>
          <w:sz w:val="24"/>
        </w:rPr>
        <w:t>声明研究中受试者将参与的时间和期限；</w:t>
      </w:r>
    </w:p>
    <w:p w:rsidR="000C5D99" w:rsidRDefault="000C5D99" w:rsidP="000C5D99">
      <w:pPr>
        <w:numPr>
          <w:ilvl w:val="0"/>
          <w:numId w:val="2"/>
        </w:numPr>
        <w:spacing w:line="360" w:lineRule="auto"/>
        <w:rPr>
          <w:bCs/>
          <w:color w:val="000000" w:themeColor="text1"/>
          <w:sz w:val="24"/>
        </w:rPr>
      </w:pPr>
      <w:r>
        <w:rPr>
          <w:rFonts w:hint="eastAsia"/>
          <w:bCs/>
          <w:color w:val="000000" w:themeColor="text1"/>
          <w:sz w:val="24"/>
        </w:rPr>
        <w:t>随访的次数和过程；</w:t>
      </w:r>
    </w:p>
    <w:p w:rsidR="000C5D99" w:rsidRDefault="000C5D99" w:rsidP="000C5D99">
      <w:pPr>
        <w:numPr>
          <w:ilvl w:val="0"/>
          <w:numId w:val="2"/>
        </w:numPr>
        <w:spacing w:line="360" w:lineRule="auto"/>
        <w:rPr>
          <w:bCs/>
          <w:color w:val="000000" w:themeColor="text1"/>
          <w:sz w:val="24"/>
        </w:rPr>
      </w:pPr>
      <w:r>
        <w:rPr>
          <w:rFonts w:hint="eastAsia"/>
          <w:bCs/>
          <w:color w:val="000000" w:themeColor="text1"/>
          <w:sz w:val="24"/>
        </w:rPr>
        <w:t>入选标准</w:t>
      </w:r>
      <w:r>
        <w:rPr>
          <w:rFonts w:hint="eastAsia"/>
          <w:bCs/>
          <w:color w:val="000000" w:themeColor="text1"/>
          <w:sz w:val="24"/>
        </w:rPr>
        <w:t>/</w:t>
      </w:r>
      <w:r>
        <w:rPr>
          <w:rFonts w:hint="eastAsia"/>
          <w:bCs/>
          <w:color w:val="000000" w:themeColor="text1"/>
          <w:sz w:val="24"/>
        </w:rPr>
        <w:t>排除标准；</w:t>
      </w:r>
    </w:p>
    <w:p w:rsidR="000C5D99" w:rsidRPr="002B1041" w:rsidRDefault="000C5D99" w:rsidP="000C5D99">
      <w:pPr>
        <w:numPr>
          <w:ilvl w:val="0"/>
          <w:numId w:val="2"/>
        </w:numPr>
        <w:spacing w:line="360" w:lineRule="auto"/>
        <w:rPr>
          <w:bCs/>
          <w:color w:val="000000" w:themeColor="text1"/>
          <w:sz w:val="24"/>
        </w:rPr>
      </w:pPr>
      <w:r>
        <w:rPr>
          <w:rFonts w:hint="eastAsia"/>
          <w:bCs/>
          <w:color w:val="000000" w:themeColor="text1"/>
          <w:sz w:val="24"/>
        </w:rPr>
        <w:t>说明分组情况，阐明受试者可能分配至安慰剂组或不同的治疗组别。</w:t>
      </w:r>
      <w:r w:rsidRPr="002B1041">
        <w:rPr>
          <w:rFonts w:hint="eastAsia"/>
          <w:bCs/>
          <w:color w:val="000000" w:themeColor="text1"/>
          <w:sz w:val="24"/>
        </w:rPr>
        <w:t>（</w:t>
      </w:r>
      <w:r w:rsidR="002B1041" w:rsidRPr="002B1041">
        <w:rPr>
          <w:rFonts w:hint="eastAsia"/>
          <w:bCs/>
          <w:color w:val="000000" w:themeColor="text1"/>
          <w:sz w:val="24"/>
        </w:rPr>
        <w:t>纳入的病例数及</w:t>
      </w:r>
      <w:r w:rsidRPr="002B1041">
        <w:rPr>
          <w:rFonts w:hint="eastAsia"/>
          <w:bCs/>
          <w:color w:val="000000" w:themeColor="text1"/>
          <w:sz w:val="24"/>
        </w:rPr>
        <w:t>分到各组的机率）</w:t>
      </w:r>
    </w:p>
    <w:p w:rsidR="000C5D99" w:rsidRDefault="000C5D99" w:rsidP="000C5D99">
      <w:pPr>
        <w:spacing w:line="460" w:lineRule="exact"/>
        <w:rPr>
          <w:rFonts w:hAnsi="宋体"/>
          <w:b/>
          <w:color w:val="000000" w:themeColor="text1"/>
          <w:sz w:val="24"/>
        </w:rPr>
      </w:pPr>
      <w:r>
        <w:rPr>
          <w:rFonts w:hAnsi="宋体" w:hint="eastAsia"/>
          <w:b/>
          <w:color w:val="000000" w:themeColor="text1"/>
          <w:sz w:val="24"/>
        </w:rPr>
        <w:t>二、简述研究单位及人员资力</w:t>
      </w:r>
    </w:p>
    <w:p w:rsidR="000C5D99" w:rsidRDefault="000C5D99" w:rsidP="000C5D99">
      <w:pPr>
        <w:spacing w:line="460" w:lineRule="exact"/>
        <w:rPr>
          <w:rFonts w:hAnsi="宋体"/>
          <w:b/>
          <w:color w:val="000000" w:themeColor="text1"/>
          <w:sz w:val="24"/>
        </w:rPr>
      </w:pPr>
      <w:r>
        <w:rPr>
          <w:rFonts w:hAnsi="宋体" w:hint="eastAsia"/>
          <w:b/>
          <w:color w:val="000000" w:themeColor="text1"/>
          <w:sz w:val="24"/>
        </w:rPr>
        <w:t>三、说明参与本研究可能带来的益处</w:t>
      </w:r>
    </w:p>
    <w:p w:rsidR="000C5D99" w:rsidRDefault="000C5D99" w:rsidP="000C5D99">
      <w:pPr>
        <w:spacing w:line="460" w:lineRule="exact"/>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、研究对社会群体的益处；</w:t>
      </w:r>
    </w:p>
    <w:p w:rsidR="000C5D99" w:rsidRDefault="000C5D99" w:rsidP="000C5D99">
      <w:pPr>
        <w:spacing w:line="460" w:lineRule="exact"/>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、研究对受试者本人的益处。</w:t>
      </w:r>
    </w:p>
    <w:p w:rsidR="000C5D99" w:rsidRDefault="000C5D99" w:rsidP="000C5D99">
      <w:pPr>
        <w:spacing w:line="460" w:lineRule="exact"/>
        <w:rPr>
          <w:rFonts w:hAnsi="宋体"/>
          <w:b/>
          <w:color w:val="000000" w:themeColor="text1"/>
          <w:sz w:val="24"/>
        </w:rPr>
      </w:pPr>
      <w:r>
        <w:rPr>
          <w:rFonts w:hAnsi="宋体" w:hint="eastAsia"/>
          <w:b/>
          <w:color w:val="000000" w:themeColor="text1"/>
          <w:sz w:val="24"/>
        </w:rPr>
        <w:t>四、研究给受试者可能带来的不适和风险</w:t>
      </w:r>
    </w:p>
    <w:p w:rsidR="000C5D99" w:rsidRDefault="000C5D99" w:rsidP="000C5D99">
      <w:pPr>
        <w:spacing w:line="460" w:lineRule="exact"/>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、使用试验用药物或器械带来的不适；</w:t>
      </w:r>
    </w:p>
    <w:p w:rsidR="000C5D99" w:rsidRDefault="000C5D99" w:rsidP="000C5D99">
      <w:pPr>
        <w:spacing w:line="460" w:lineRule="exact"/>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、参加试验本身可能的风险。</w:t>
      </w:r>
    </w:p>
    <w:p w:rsidR="000C5D99" w:rsidRDefault="000C5D99" w:rsidP="000C5D99">
      <w:pPr>
        <w:spacing w:line="460" w:lineRule="exact"/>
        <w:rPr>
          <w:rFonts w:hAnsi="宋体"/>
          <w:b/>
          <w:color w:val="000000" w:themeColor="text1"/>
          <w:sz w:val="24"/>
        </w:rPr>
      </w:pPr>
      <w:r>
        <w:rPr>
          <w:rFonts w:hAnsi="宋体" w:hint="eastAsia"/>
          <w:b/>
          <w:color w:val="000000" w:themeColor="text1"/>
          <w:sz w:val="24"/>
        </w:rPr>
        <w:t>五、阐明试验治疗过程中出现紧急情况时可采取的应急预案</w:t>
      </w:r>
    </w:p>
    <w:p w:rsidR="000C5D99" w:rsidRDefault="000C5D99" w:rsidP="000C5D99">
      <w:pPr>
        <w:spacing w:line="460" w:lineRule="exact"/>
        <w:rPr>
          <w:rFonts w:hAnsi="宋体" w:hint="eastAsia"/>
          <w:b/>
          <w:color w:val="000000" w:themeColor="text1"/>
          <w:sz w:val="24"/>
        </w:rPr>
      </w:pPr>
      <w:r>
        <w:rPr>
          <w:rFonts w:hAnsi="宋体" w:hint="eastAsia"/>
          <w:b/>
          <w:color w:val="000000" w:themeColor="text1"/>
          <w:sz w:val="24"/>
        </w:rPr>
        <w:t>六、临床试验涉及的疾病的可供选择的其他治疗方法</w:t>
      </w:r>
    </w:p>
    <w:p w:rsidR="00736DD8" w:rsidRDefault="00736DD8" w:rsidP="00736DD8">
      <w:pPr>
        <w:spacing w:line="360" w:lineRule="auto"/>
        <w:rPr>
          <w:rFonts w:ascii="宋体" w:hAnsi="宋体"/>
          <w:b/>
          <w:color w:val="000000" w:themeColor="text1"/>
          <w:sz w:val="24"/>
        </w:rPr>
      </w:pPr>
      <w:r>
        <w:rPr>
          <w:rFonts w:ascii="宋体" w:hAnsi="宋体" w:hint="eastAsia"/>
          <w:b/>
          <w:color w:val="000000" w:themeColor="text1"/>
          <w:sz w:val="24"/>
        </w:rPr>
        <w:t>七</w:t>
      </w:r>
      <w:r w:rsidRPr="00D867EA">
        <w:rPr>
          <w:rFonts w:ascii="宋体" w:hAnsi="宋体" w:hint="eastAsia"/>
          <w:b/>
          <w:color w:val="000000" w:themeColor="text1"/>
          <w:sz w:val="24"/>
        </w:rPr>
        <w:t>、</w:t>
      </w:r>
      <w:r>
        <w:rPr>
          <w:rFonts w:ascii="宋体" w:hAnsi="宋体" w:hint="eastAsia"/>
          <w:b/>
          <w:color w:val="000000" w:themeColor="text1"/>
          <w:sz w:val="24"/>
        </w:rPr>
        <w:t>参加试验的相关</w:t>
      </w:r>
      <w:r w:rsidRPr="00D867EA">
        <w:rPr>
          <w:rFonts w:ascii="宋体" w:hAnsi="宋体" w:hint="eastAsia"/>
          <w:b/>
          <w:color w:val="000000" w:themeColor="text1"/>
          <w:sz w:val="24"/>
        </w:rPr>
        <w:t>费用</w:t>
      </w:r>
    </w:p>
    <w:p w:rsidR="00736DD8" w:rsidRPr="00D867EA" w:rsidRDefault="00736DD8" w:rsidP="00736DD8">
      <w:pPr>
        <w:spacing w:line="360" w:lineRule="auto"/>
        <w:ind w:firstLine="420"/>
        <w:rPr>
          <w:rFonts w:ascii="宋体" w:hAnsi="宋体"/>
          <w:b/>
          <w:color w:val="000000" w:themeColor="text1"/>
          <w:sz w:val="24"/>
        </w:rPr>
      </w:pPr>
      <w:r w:rsidRPr="00D867EA">
        <w:rPr>
          <w:rFonts w:ascii="宋体" w:hAnsi="宋体" w:hint="eastAsia"/>
          <w:color w:val="000000" w:themeColor="text1"/>
          <w:sz w:val="24"/>
        </w:rPr>
        <w:t>阐明具体的自费、免费的项目。</w:t>
      </w:r>
    </w:p>
    <w:p w:rsidR="000C5D99" w:rsidRDefault="00736DD8" w:rsidP="000C5D99">
      <w:pPr>
        <w:spacing w:line="460" w:lineRule="exact"/>
        <w:rPr>
          <w:rFonts w:hAnsi="宋体"/>
          <w:b/>
          <w:color w:val="000000" w:themeColor="text1"/>
          <w:sz w:val="24"/>
        </w:rPr>
      </w:pPr>
      <w:r>
        <w:rPr>
          <w:rFonts w:hAnsi="宋体" w:hint="eastAsia"/>
          <w:b/>
          <w:color w:val="000000" w:themeColor="text1"/>
          <w:sz w:val="24"/>
        </w:rPr>
        <w:lastRenderedPageBreak/>
        <w:t>八</w:t>
      </w:r>
      <w:r w:rsidR="000C5D99">
        <w:rPr>
          <w:rFonts w:hAnsi="宋体" w:hint="eastAsia"/>
          <w:b/>
          <w:color w:val="000000" w:themeColor="text1"/>
          <w:sz w:val="24"/>
        </w:rPr>
        <w:t>、研究的保密性</w:t>
      </w:r>
    </w:p>
    <w:p w:rsidR="000C5D99" w:rsidRDefault="000C5D99" w:rsidP="000C5D99">
      <w:pPr>
        <w:spacing w:line="360" w:lineRule="auto"/>
        <w:ind w:firstLineChars="200" w:firstLine="480"/>
        <w:rPr>
          <w:color w:val="000000" w:themeColor="text1"/>
          <w:sz w:val="24"/>
        </w:rPr>
      </w:pPr>
      <w:r>
        <w:rPr>
          <w:rFonts w:hint="eastAsia"/>
          <w:color w:val="000000" w:themeColor="text1"/>
          <w:sz w:val="24"/>
        </w:rPr>
        <w:t>一切有关您的信息，包括您的身份、医疗史、病情、体检及实验室检查结果等，都将在法律允许的范围内得到严格保密。研究者、申办方委派的监查员、伦理委员会及国家食品药品监督管理部门被允许查阅您的与本研究相关的医疗记录，以证实本研究所收集资料的真实性和准确性，</w:t>
      </w:r>
      <w:r>
        <w:rPr>
          <w:rFonts w:ascii="宋体" w:hAnsi="宋体" w:hint="eastAsia"/>
          <w:color w:val="000000" w:themeColor="text1"/>
          <w:sz w:val="24"/>
        </w:rPr>
        <w:t>但不涉及您的个人详细资料。</w:t>
      </w:r>
      <w:r>
        <w:rPr>
          <w:rFonts w:hint="eastAsia"/>
          <w:color w:val="000000" w:themeColor="text1"/>
          <w:sz w:val="24"/>
        </w:rPr>
        <w:t>您的姓名不会出现在任何与此项研究相关的公开资料或报告中。</w:t>
      </w:r>
    </w:p>
    <w:p w:rsidR="000C5D99" w:rsidRDefault="00736DD8" w:rsidP="000C5D99">
      <w:pPr>
        <w:spacing w:line="460" w:lineRule="exact"/>
        <w:rPr>
          <w:rFonts w:hAnsi="宋体"/>
          <w:b/>
          <w:color w:val="000000" w:themeColor="text1"/>
          <w:sz w:val="24"/>
        </w:rPr>
      </w:pPr>
      <w:r>
        <w:rPr>
          <w:rFonts w:hAnsi="宋体" w:hint="eastAsia"/>
          <w:b/>
          <w:color w:val="000000" w:themeColor="text1"/>
          <w:sz w:val="24"/>
        </w:rPr>
        <w:t>九</w:t>
      </w:r>
      <w:r w:rsidR="000C5D99">
        <w:rPr>
          <w:rFonts w:hAnsi="宋体" w:hint="eastAsia"/>
          <w:b/>
          <w:color w:val="000000" w:themeColor="text1"/>
          <w:sz w:val="24"/>
        </w:rPr>
        <w:t>、阐明受试者的权利</w:t>
      </w:r>
    </w:p>
    <w:p w:rsidR="000C5D99" w:rsidRDefault="000C5D99" w:rsidP="000C5D99">
      <w:pPr>
        <w:spacing w:line="360" w:lineRule="auto"/>
        <w:ind w:firstLineChars="200" w:firstLine="480"/>
        <w:rPr>
          <w:rFonts w:ascii="宋体" w:hAnsi="宋体"/>
          <w:color w:val="000000" w:themeColor="text1"/>
          <w:sz w:val="24"/>
        </w:rPr>
      </w:pPr>
      <w:r>
        <w:rPr>
          <w:rFonts w:hAnsi="宋体" w:hint="eastAsia"/>
          <w:color w:val="000000" w:themeColor="text1"/>
          <w:sz w:val="24"/>
        </w:rPr>
        <w:t>您参加研究完全是自愿的，您有权在临床研究的任何阶段退出研究，并且退出研究不会</w:t>
      </w:r>
      <w:r>
        <w:rPr>
          <w:rFonts w:ascii="宋体" w:hAnsi="宋体" w:hint="eastAsia"/>
          <w:color w:val="000000" w:themeColor="text1"/>
          <w:sz w:val="24"/>
        </w:rPr>
        <w:t xml:space="preserve">受到任何惩罚或利益损失，也不会影响医生对您的治疗。如果您决定不参加本研究和研究开始后的任何时间退出本研究，请及时与您的医生联系。 </w:t>
      </w:r>
    </w:p>
    <w:p w:rsidR="000C5D99" w:rsidRDefault="000C5D99" w:rsidP="000C5D99">
      <w:pPr>
        <w:spacing w:line="360" w:lineRule="auto"/>
        <w:ind w:firstLine="420"/>
        <w:rPr>
          <w:rFonts w:ascii="宋体" w:hAnsi="宋体"/>
          <w:color w:val="000000" w:themeColor="text1"/>
          <w:sz w:val="24"/>
        </w:rPr>
      </w:pPr>
      <w:r>
        <w:rPr>
          <w:rFonts w:ascii="宋体" w:hAnsi="宋体" w:hint="eastAsia"/>
          <w:color w:val="000000" w:themeColor="text1"/>
          <w:sz w:val="24"/>
        </w:rPr>
        <w:t>出现下列情况时，您的医生可以未经您同意而终止本研究：</w:t>
      </w:r>
    </w:p>
    <w:p w:rsidR="000C5D99" w:rsidRDefault="000C5D99" w:rsidP="000C5D99">
      <w:pPr>
        <w:spacing w:line="360" w:lineRule="auto"/>
        <w:ind w:firstLine="420"/>
        <w:rPr>
          <w:rFonts w:ascii="宋体" w:hAnsi="宋体"/>
          <w:color w:val="000000" w:themeColor="text1"/>
          <w:sz w:val="24"/>
        </w:rPr>
      </w:pPr>
      <w:r>
        <w:rPr>
          <w:rFonts w:ascii="宋体" w:hAnsi="宋体" w:hint="eastAsia"/>
          <w:color w:val="000000" w:themeColor="text1"/>
          <w:sz w:val="24"/>
        </w:rPr>
        <w:t>A 出于对您治疗的考虑</w:t>
      </w:r>
    </w:p>
    <w:p w:rsidR="000C5D99" w:rsidRDefault="000C5D99" w:rsidP="000C5D99">
      <w:pPr>
        <w:spacing w:line="360" w:lineRule="auto"/>
        <w:ind w:firstLine="420"/>
        <w:rPr>
          <w:rFonts w:ascii="宋体" w:hAnsi="宋体"/>
          <w:color w:val="000000" w:themeColor="text1"/>
          <w:sz w:val="24"/>
        </w:rPr>
      </w:pPr>
      <w:r>
        <w:rPr>
          <w:rFonts w:ascii="宋体" w:hAnsi="宋体" w:hint="eastAsia"/>
          <w:color w:val="000000" w:themeColor="text1"/>
          <w:sz w:val="24"/>
        </w:rPr>
        <w:t>B 您作为受试者未能遵循研究的有关规定，未按医生指导按时用药或未按时进行各项检查</w:t>
      </w:r>
    </w:p>
    <w:p w:rsidR="000C5D99" w:rsidRDefault="000C5D99" w:rsidP="000C5D99">
      <w:pPr>
        <w:spacing w:line="360" w:lineRule="auto"/>
        <w:ind w:firstLine="420"/>
        <w:rPr>
          <w:rFonts w:ascii="宋体" w:hAnsi="宋体"/>
          <w:color w:val="000000" w:themeColor="text1"/>
          <w:sz w:val="24"/>
        </w:rPr>
      </w:pPr>
      <w:r>
        <w:rPr>
          <w:rFonts w:ascii="宋体" w:hAnsi="宋体" w:hint="eastAsia"/>
          <w:color w:val="000000" w:themeColor="text1"/>
          <w:sz w:val="24"/>
        </w:rPr>
        <w:t>C 研究终止</w:t>
      </w:r>
    </w:p>
    <w:p w:rsidR="000C5D99" w:rsidRPr="00FB478E" w:rsidRDefault="000C5D99" w:rsidP="000C5D99">
      <w:pPr>
        <w:tabs>
          <w:tab w:val="left" w:pos="3180"/>
        </w:tabs>
        <w:spacing w:line="360" w:lineRule="auto"/>
        <w:outlineLvl w:val="0"/>
        <w:rPr>
          <w:rFonts w:hAnsi="宋体"/>
          <w:b/>
          <w:bCs/>
          <w:color w:val="000000" w:themeColor="text1"/>
          <w:sz w:val="24"/>
        </w:rPr>
      </w:pPr>
      <w:r>
        <w:rPr>
          <w:rFonts w:hint="eastAsia"/>
          <w:b/>
          <w:bCs/>
          <w:color w:val="000000" w:themeColor="text1"/>
          <w:sz w:val="24"/>
        </w:rPr>
        <w:t>十</w:t>
      </w:r>
      <w:r>
        <w:rPr>
          <w:rFonts w:hAnsi="宋体" w:hint="eastAsia"/>
          <w:b/>
          <w:bCs/>
          <w:color w:val="000000" w:themeColor="text1"/>
          <w:sz w:val="24"/>
        </w:rPr>
        <w:t>、受试者投诉</w:t>
      </w:r>
      <w:r w:rsidRPr="00FB478E">
        <w:rPr>
          <w:rFonts w:hAnsi="宋体" w:hint="eastAsia"/>
          <w:b/>
          <w:bCs/>
          <w:color w:val="000000" w:themeColor="text1"/>
          <w:sz w:val="24"/>
        </w:rPr>
        <w:t>的处理</w:t>
      </w:r>
    </w:p>
    <w:p w:rsidR="000C5D99" w:rsidRDefault="000C5D99" w:rsidP="002B1041">
      <w:pPr>
        <w:pStyle w:val="a5"/>
        <w:spacing w:line="360" w:lineRule="auto"/>
        <w:ind w:firstLineChars="200" w:firstLine="480"/>
        <w:rPr>
          <w:rFonts w:ascii="Times New Roman" w:hAnsi="Times New Roman"/>
          <w:color w:val="000000" w:themeColor="text1"/>
          <w:sz w:val="24"/>
          <w:lang w:eastAsia="zh-CN"/>
        </w:rPr>
      </w:pPr>
      <w:r>
        <w:rPr>
          <w:rFonts w:ascii="Times New Roman" w:hAnsi="Times New Roman" w:hint="eastAsia"/>
          <w:color w:val="000000" w:themeColor="text1"/>
          <w:sz w:val="24"/>
          <w:lang w:eastAsia="zh-CN"/>
        </w:rPr>
        <w:t>在研究过程中，如果您对参加研究有任何投诉，请联系医院伦理委员（联系电话</w:t>
      </w:r>
      <w:r>
        <w:rPr>
          <w:rFonts w:ascii="Times New Roman" w:hAnsi="Times New Roman" w:hint="eastAsia"/>
          <w:color w:val="000000" w:themeColor="text1"/>
          <w:sz w:val="24"/>
          <w:lang w:eastAsia="zh-CN"/>
        </w:rPr>
        <w:t>010-84012772</w:t>
      </w:r>
      <w:r>
        <w:rPr>
          <w:rFonts w:ascii="Times New Roman" w:hAnsi="Times New Roman" w:hint="eastAsia"/>
          <w:color w:val="000000" w:themeColor="text1"/>
          <w:sz w:val="24"/>
          <w:lang w:eastAsia="zh-CN"/>
        </w:rPr>
        <w:t>）。</w:t>
      </w:r>
    </w:p>
    <w:p w:rsidR="000C5D99" w:rsidRPr="00C12D19" w:rsidRDefault="000C5D99" w:rsidP="000C5D99">
      <w:pPr>
        <w:pStyle w:val="a5"/>
        <w:spacing w:line="360" w:lineRule="auto"/>
        <w:ind w:firstLine="480"/>
        <w:rPr>
          <w:rFonts w:ascii="Times New Roman" w:hAnsi="Times New Roman"/>
          <w:color w:val="000000" w:themeColor="text1"/>
          <w:sz w:val="24"/>
          <w:lang w:eastAsia="zh-CN"/>
        </w:rPr>
      </w:pPr>
    </w:p>
    <w:p w:rsidR="000C5D99" w:rsidRDefault="000C5D99" w:rsidP="000C5D99">
      <w:pPr>
        <w:pStyle w:val="a5"/>
        <w:spacing w:line="360" w:lineRule="auto"/>
        <w:ind w:firstLine="480"/>
        <w:rPr>
          <w:rFonts w:ascii="Times New Roman" w:hAnsi="Times New Roman"/>
          <w:color w:val="000000" w:themeColor="text1"/>
          <w:sz w:val="24"/>
          <w:lang w:eastAsia="zh-CN"/>
        </w:rPr>
      </w:pPr>
    </w:p>
    <w:p w:rsidR="000C5D99" w:rsidRDefault="000C5D99" w:rsidP="000C5D99">
      <w:pPr>
        <w:pStyle w:val="a5"/>
        <w:spacing w:line="360" w:lineRule="auto"/>
        <w:ind w:firstLine="480"/>
        <w:rPr>
          <w:rFonts w:ascii="Times New Roman" w:hAnsi="Times New Roman"/>
          <w:color w:val="000000" w:themeColor="text1"/>
          <w:sz w:val="24"/>
          <w:lang w:eastAsia="zh-CN"/>
        </w:rPr>
      </w:pPr>
    </w:p>
    <w:p w:rsidR="000C5D99" w:rsidRDefault="000C5D99" w:rsidP="000C5D99">
      <w:pPr>
        <w:pStyle w:val="a5"/>
        <w:spacing w:line="360" w:lineRule="auto"/>
        <w:ind w:firstLine="480"/>
        <w:rPr>
          <w:rFonts w:ascii="Times New Roman" w:hAnsi="Times New Roman"/>
          <w:color w:val="000000" w:themeColor="text1"/>
          <w:sz w:val="24"/>
          <w:lang w:eastAsia="zh-CN"/>
        </w:rPr>
      </w:pPr>
    </w:p>
    <w:p w:rsidR="000C5D99" w:rsidRDefault="000C5D99" w:rsidP="000C5D99">
      <w:pPr>
        <w:pStyle w:val="a5"/>
        <w:spacing w:line="360" w:lineRule="auto"/>
        <w:ind w:firstLine="480"/>
        <w:rPr>
          <w:rFonts w:ascii="Times New Roman" w:hAnsi="Times New Roman"/>
          <w:color w:val="000000" w:themeColor="text1"/>
          <w:sz w:val="24"/>
          <w:lang w:eastAsia="zh-CN"/>
        </w:rPr>
      </w:pPr>
    </w:p>
    <w:p w:rsidR="000C5D99" w:rsidRDefault="000C5D99" w:rsidP="000C5D99">
      <w:pPr>
        <w:pStyle w:val="a5"/>
        <w:spacing w:line="360" w:lineRule="auto"/>
        <w:ind w:firstLine="480"/>
        <w:rPr>
          <w:rFonts w:ascii="Times New Roman" w:hAnsi="Times New Roman"/>
          <w:color w:val="000000" w:themeColor="text1"/>
          <w:sz w:val="24"/>
          <w:lang w:eastAsia="zh-CN"/>
        </w:rPr>
      </w:pPr>
    </w:p>
    <w:p w:rsidR="003735FF" w:rsidRDefault="003735FF" w:rsidP="000C5D99">
      <w:pPr>
        <w:pStyle w:val="a5"/>
        <w:spacing w:line="360" w:lineRule="auto"/>
        <w:ind w:firstLine="480"/>
        <w:rPr>
          <w:rFonts w:ascii="Times New Roman" w:hAnsi="Times New Roman"/>
          <w:color w:val="000000" w:themeColor="text1"/>
          <w:sz w:val="24"/>
          <w:lang w:eastAsia="zh-CN"/>
        </w:rPr>
      </w:pPr>
    </w:p>
    <w:p w:rsidR="003735FF" w:rsidRDefault="003735FF" w:rsidP="000C5D99">
      <w:pPr>
        <w:pStyle w:val="a5"/>
        <w:spacing w:line="360" w:lineRule="auto"/>
        <w:ind w:firstLine="480"/>
        <w:rPr>
          <w:rFonts w:ascii="Times New Roman" w:hAnsi="Times New Roman"/>
          <w:color w:val="000000" w:themeColor="text1"/>
          <w:sz w:val="24"/>
          <w:lang w:eastAsia="zh-CN"/>
        </w:rPr>
      </w:pPr>
    </w:p>
    <w:p w:rsidR="003735FF" w:rsidRDefault="003735FF" w:rsidP="000C5D99">
      <w:pPr>
        <w:pStyle w:val="a5"/>
        <w:spacing w:line="360" w:lineRule="auto"/>
        <w:ind w:firstLine="480"/>
        <w:rPr>
          <w:rFonts w:ascii="Times New Roman" w:hAnsi="Times New Roman"/>
          <w:color w:val="000000" w:themeColor="text1"/>
          <w:sz w:val="24"/>
          <w:lang w:eastAsia="zh-CN"/>
        </w:rPr>
      </w:pPr>
    </w:p>
    <w:p w:rsidR="003735FF" w:rsidRDefault="003735FF" w:rsidP="000C5D99">
      <w:pPr>
        <w:pStyle w:val="a5"/>
        <w:spacing w:line="360" w:lineRule="auto"/>
        <w:ind w:firstLine="480"/>
        <w:rPr>
          <w:rFonts w:ascii="Times New Roman" w:hAnsi="Times New Roman"/>
          <w:color w:val="000000" w:themeColor="text1"/>
          <w:sz w:val="24"/>
          <w:lang w:eastAsia="zh-CN"/>
        </w:rPr>
      </w:pPr>
    </w:p>
    <w:p w:rsidR="000C5D99" w:rsidRDefault="000C5D99" w:rsidP="000C5D99">
      <w:pPr>
        <w:pStyle w:val="a5"/>
        <w:spacing w:line="360" w:lineRule="auto"/>
        <w:ind w:firstLine="480"/>
        <w:rPr>
          <w:rFonts w:ascii="Times New Roman" w:hAnsi="Times New Roman"/>
          <w:color w:val="000000" w:themeColor="text1"/>
          <w:sz w:val="24"/>
          <w:lang w:eastAsia="zh-CN"/>
        </w:rPr>
      </w:pPr>
    </w:p>
    <w:p w:rsidR="000C5D99" w:rsidRDefault="000C5D99" w:rsidP="000C5D99">
      <w:pPr>
        <w:spacing w:line="360" w:lineRule="auto"/>
        <w:jc w:val="center"/>
        <w:rPr>
          <w:b/>
          <w:color w:val="000000" w:themeColor="text1"/>
          <w:sz w:val="32"/>
          <w:szCs w:val="32"/>
        </w:rPr>
      </w:pPr>
      <w:r>
        <w:rPr>
          <w:rFonts w:hint="eastAsia"/>
          <w:b/>
          <w:color w:val="000000" w:themeColor="text1"/>
          <w:sz w:val="28"/>
        </w:rPr>
        <w:lastRenderedPageBreak/>
        <w:t>知情同意书•</w:t>
      </w:r>
      <w:r>
        <w:rPr>
          <w:rFonts w:hAnsi="Arial" w:hint="eastAsia"/>
          <w:b/>
          <w:color w:val="000000" w:themeColor="text1"/>
          <w:sz w:val="28"/>
        </w:rPr>
        <w:t>同意签字页</w:t>
      </w:r>
    </w:p>
    <w:p w:rsidR="000C5D99" w:rsidRDefault="000C5D99" w:rsidP="000C5D99">
      <w:pPr>
        <w:spacing w:line="360" w:lineRule="auto"/>
        <w:jc w:val="center"/>
        <w:rPr>
          <w:b/>
          <w:bCs/>
          <w:color w:val="000000" w:themeColor="text1"/>
          <w:sz w:val="32"/>
        </w:rPr>
      </w:pPr>
      <w:r>
        <w:rPr>
          <w:rFonts w:hint="eastAsia"/>
          <w:b/>
          <w:bCs/>
          <w:color w:val="000000" w:themeColor="text1"/>
          <w:sz w:val="32"/>
        </w:rPr>
        <w:t>受试者声明</w:t>
      </w:r>
    </w:p>
    <w:p w:rsidR="000C5D99" w:rsidRDefault="000C5D99" w:rsidP="000C5D99">
      <w:pPr>
        <w:spacing w:line="360" w:lineRule="auto"/>
        <w:ind w:firstLineChars="225" w:firstLine="540"/>
        <w:rPr>
          <w:color w:val="000000" w:themeColor="text1"/>
          <w:sz w:val="24"/>
        </w:rPr>
      </w:pPr>
      <w:r>
        <w:rPr>
          <w:rFonts w:hAnsi="宋体" w:hint="eastAsia"/>
          <w:color w:val="000000" w:themeColor="text1"/>
          <w:sz w:val="24"/>
        </w:rPr>
        <w:t>本人已仔细阅读了</w:t>
      </w:r>
      <w:r>
        <w:rPr>
          <w:rFonts w:hint="eastAsia"/>
          <w:color w:val="000000" w:themeColor="text1"/>
          <w:sz w:val="24"/>
        </w:rPr>
        <w:t>“</w:t>
      </w:r>
      <w:r>
        <w:rPr>
          <w:rFonts w:hint="eastAsia"/>
          <w:bCs/>
          <w:color w:val="000000" w:themeColor="text1"/>
          <w:sz w:val="24"/>
        </w:rPr>
        <w:t>临床研究受试者需知”</w:t>
      </w:r>
      <w:r>
        <w:rPr>
          <w:rFonts w:hAnsi="宋体" w:hint="eastAsia"/>
          <w:color w:val="000000" w:themeColor="text1"/>
          <w:sz w:val="24"/>
        </w:rPr>
        <w:t>，并已充分理解了该临床研究目的、内容、方法以及参加研究的可能获益和风险。医生已将相关的医疗术语做了明确的解释，我所询问的所有问题均得到了通俗易懂的解答。我理解我可以拒绝加入研究或在任何时候和情况下中止和退出研究，医疗待遇和权利不受影响。</w:t>
      </w:r>
    </w:p>
    <w:p w:rsidR="000C5D99" w:rsidRDefault="000C5D99" w:rsidP="000C5D99">
      <w:pPr>
        <w:spacing w:line="360" w:lineRule="auto"/>
        <w:ind w:firstLineChars="225" w:firstLine="540"/>
        <w:rPr>
          <w:color w:val="000000" w:themeColor="text1"/>
          <w:sz w:val="24"/>
        </w:rPr>
      </w:pPr>
      <w:r>
        <w:rPr>
          <w:rFonts w:hAnsi="宋体" w:hint="eastAsia"/>
          <w:color w:val="000000" w:themeColor="text1"/>
          <w:sz w:val="24"/>
        </w:rPr>
        <w:t>我参加本研究完全是自愿的，并进行了充分考虑，已了解研究药物会给本人疾病带来的治疗作用和可能发生的风险，获得了与本研究有关的完整、真实的信息，本人充分理解并支持该项临床研究。在没有任何压力且能自由选择的情况下，我自愿参加本临床研究，并自愿和研究医生配合，按规定用药、接受体检，完成此项临床研究。</w:t>
      </w:r>
    </w:p>
    <w:p w:rsidR="000C5D99" w:rsidRDefault="000C5D99" w:rsidP="000C5D99">
      <w:pPr>
        <w:spacing w:line="360" w:lineRule="auto"/>
        <w:ind w:firstLineChars="200" w:firstLine="480"/>
        <w:rPr>
          <w:color w:val="000000" w:themeColor="text1"/>
          <w:sz w:val="24"/>
        </w:rPr>
      </w:pPr>
      <w:r>
        <w:rPr>
          <w:rFonts w:hAnsi="宋体" w:hint="eastAsia"/>
          <w:color w:val="000000" w:themeColor="text1"/>
          <w:sz w:val="24"/>
        </w:rPr>
        <w:t>我同意在需要的时候由国家食品药品监督管理部门检查人员、临床研究稽查和监查人员查阅我的病历研究资料。</w:t>
      </w:r>
    </w:p>
    <w:p w:rsidR="000C5D99" w:rsidRDefault="000C5D99" w:rsidP="000C5D99">
      <w:pPr>
        <w:spacing w:line="360" w:lineRule="auto"/>
        <w:ind w:firstLineChars="200" w:firstLine="480"/>
        <w:rPr>
          <w:color w:val="000000" w:themeColor="text1"/>
          <w:sz w:val="24"/>
        </w:rPr>
      </w:pPr>
      <w:r>
        <w:rPr>
          <w:rFonts w:hAnsi="宋体" w:hint="eastAsia"/>
          <w:color w:val="000000" w:themeColor="text1"/>
          <w:sz w:val="24"/>
        </w:rPr>
        <w:t>我将获得一份经过签名并注明日期的知情同意书副本。</w:t>
      </w:r>
    </w:p>
    <w:p w:rsidR="000C5D99" w:rsidRDefault="000C5D99" w:rsidP="000C5D99">
      <w:pPr>
        <w:spacing w:line="480" w:lineRule="auto"/>
        <w:ind w:firstLineChars="200" w:firstLine="480"/>
        <w:jc w:val="left"/>
        <w:rPr>
          <w:color w:val="000000" w:themeColor="text1"/>
          <w:sz w:val="24"/>
        </w:rPr>
      </w:pPr>
      <w:r>
        <w:rPr>
          <w:rFonts w:hAnsi="宋体" w:hint="eastAsia"/>
          <w:color w:val="000000" w:themeColor="text1"/>
          <w:sz w:val="24"/>
        </w:rPr>
        <w:t>患者（签名）：日期：年月日</w:t>
      </w:r>
    </w:p>
    <w:p w:rsidR="000C5D99" w:rsidRDefault="000C5D99" w:rsidP="000C5D99">
      <w:pPr>
        <w:spacing w:line="480" w:lineRule="auto"/>
        <w:ind w:firstLineChars="200" w:firstLine="480"/>
        <w:jc w:val="left"/>
        <w:rPr>
          <w:color w:val="000000" w:themeColor="text1"/>
          <w:sz w:val="24"/>
          <w:u w:val="single"/>
        </w:rPr>
      </w:pPr>
      <w:r>
        <w:rPr>
          <w:rFonts w:hint="eastAsia"/>
          <w:color w:val="000000" w:themeColor="text1"/>
          <w:sz w:val="24"/>
        </w:rPr>
        <w:t>(</w:t>
      </w:r>
      <w:r>
        <w:rPr>
          <w:rFonts w:hAnsi="宋体" w:hint="eastAsia"/>
          <w:color w:val="000000" w:themeColor="text1"/>
          <w:sz w:val="24"/>
        </w:rPr>
        <w:t>或法定代理人（签名）：</w:t>
      </w:r>
      <w:r>
        <w:rPr>
          <w:rFonts w:hint="eastAsia"/>
          <w:color w:val="000000" w:themeColor="text1"/>
          <w:sz w:val="24"/>
        </w:rPr>
        <w:t xml:space="preserve">)  </w:t>
      </w:r>
      <w:r>
        <w:rPr>
          <w:rFonts w:hAnsi="宋体" w:hint="eastAsia"/>
          <w:color w:val="000000" w:themeColor="text1"/>
          <w:sz w:val="24"/>
        </w:rPr>
        <w:t>与患者关系：</w:t>
      </w:r>
    </w:p>
    <w:p w:rsidR="000C5D99" w:rsidRDefault="000C5D99" w:rsidP="000C5D99">
      <w:pPr>
        <w:spacing w:line="480" w:lineRule="auto"/>
        <w:ind w:firstLineChars="200" w:firstLine="480"/>
        <w:jc w:val="left"/>
        <w:rPr>
          <w:color w:val="000000" w:themeColor="text1"/>
          <w:sz w:val="24"/>
          <w:u w:val="single"/>
        </w:rPr>
      </w:pPr>
      <w:r>
        <w:rPr>
          <w:rFonts w:hAnsi="宋体" w:hint="eastAsia"/>
          <w:color w:val="000000" w:themeColor="text1"/>
          <w:sz w:val="24"/>
        </w:rPr>
        <w:t>联系电话：</w:t>
      </w:r>
    </w:p>
    <w:p w:rsidR="000C5D99" w:rsidRDefault="000C5D99" w:rsidP="000C5D99">
      <w:pPr>
        <w:rPr>
          <w:rFonts w:ascii="宋体" w:hAnsi="宋体"/>
          <w:b/>
          <w:color w:val="000000" w:themeColor="text1"/>
          <w:sz w:val="28"/>
          <w:szCs w:val="28"/>
        </w:rPr>
      </w:pPr>
      <w:r>
        <w:rPr>
          <w:rFonts w:ascii="宋体" w:hAnsi="宋体" w:hint="eastAsia"/>
          <w:b/>
          <w:color w:val="000000" w:themeColor="text1"/>
          <w:sz w:val="28"/>
          <w:szCs w:val="28"/>
        </w:rPr>
        <w:t>┄┄┄┄┄┄┄┄┄┄┄┄┄┄┄┄┄┄┄┄┄┄┄┄┄┄┄┄┄</w:t>
      </w:r>
    </w:p>
    <w:p w:rsidR="000C5D99" w:rsidRDefault="000C5D99" w:rsidP="000C5D99">
      <w:pPr>
        <w:jc w:val="center"/>
        <w:rPr>
          <w:rFonts w:ascii="宋体" w:hAnsi="宋体"/>
          <w:b/>
          <w:color w:val="000000" w:themeColor="text1"/>
          <w:sz w:val="28"/>
          <w:szCs w:val="28"/>
        </w:rPr>
      </w:pPr>
      <w:r>
        <w:rPr>
          <w:rFonts w:ascii="宋体" w:hAnsi="宋体" w:hint="eastAsia"/>
          <w:b/>
          <w:color w:val="000000" w:themeColor="text1"/>
          <w:sz w:val="28"/>
          <w:szCs w:val="28"/>
        </w:rPr>
        <w:t>研究者声明</w:t>
      </w:r>
    </w:p>
    <w:p w:rsidR="000C5D99" w:rsidRPr="006272AF" w:rsidRDefault="000C5D99" w:rsidP="000C5D99">
      <w:pPr>
        <w:spacing w:line="360" w:lineRule="auto"/>
        <w:ind w:firstLineChars="200" w:firstLine="480"/>
        <w:rPr>
          <w:rFonts w:ascii="宋体" w:hAnsi="宋体"/>
          <w:color w:val="000000" w:themeColor="text1"/>
          <w:sz w:val="24"/>
        </w:rPr>
      </w:pPr>
      <w:r w:rsidRPr="006272AF">
        <w:rPr>
          <w:rFonts w:ascii="宋体" w:hAnsi="宋体" w:hint="eastAsia"/>
          <w:color w:val="000000" w:themeColor="text1"/>
          <w:sz w:val="24"/>
        </w:rPr>
        <w:t>我声明我已向上述参加者详细解释了本研究的内容、步骤、可能出现的危险性和益处，并就病人提出的任何问题给予了充分的解答，病人已得到满意的答复并表示理解。</w:t>
      </w:r>
    </w:p>
    <w:p w:rsidR="000C5D99" w:rsidRPr="006272AF" w:rsidRDefault="000C5D99" w:rsidP="000C5D99">
      <w:pPr>
        <w:spacing w:line="480" w:lineRule="auto"/>
        <w:ind w:firstLineChars="200" w:firstLine="480"/>
        <w:jc w:val="left"/>
        <w:rPr>
          <w:color w:val="000000" w:themeColor="text1"/>
          <w:sz w:val="24"/>
        </w:rPr>
      </w:pPr>
      <w:r w:rsidRPr="006272AF">
        <w:rPr>
          <w:rFonts w:hAnsi="宋体" w:hint="eastAsia"/>
          <w:color w:val="000000" w:themeColor="text1"/>
          <w:sz w:val="24"/>
        </w:rPr>
        <w:t>研究医生（签名）：日期：年月日</w:t>
      </w:r>
    </w:p>
    <w:p w:rsidR="000C5D99" w:rsidRDefault="000C5D99" w:rsidP="000C5D99">
      <w:pPr>
        <w:spacing w:line="480" w:lineRule="auto"/>
        <w:ind w:firstLineChars="200" w:firstLine="480"/>
        <w:jc w:val="left"/>
        <w:rPr>
          <w:rFonts w:hAnsi="宋体"/>
          <w:color w:val="000000" w:themeColor="text1"/>
          <w:sz w:val="24"/>
        </w:rPr>
      </w:pPr>
      <w:r w:rsidRPr="006272AF">
        <w:rPr>
          <w:rFonts w:hAnsi="宋体" w:hint="eastAsia"/>
          <w:color w:val="000000" w:themeColor="text1"/>
          <w:sz w:val="24"/>
        </w:rPr>
        <w:t>联系电话</w:t>
      </w:r>
    </w:p>
    <w:p w:rsidR="00904162" w:rsidRDefault="00904162"/>
    <w:sectPr w:rsidR="00904162" w:rsidSect="008323D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25C" w:rsidRDefault="007F425C" w:rsidP="000C5D99">
      <w:r>
        <w:separator/>
      </w:r>
    </w:p>
  </w:endnote>
  <w:endnote w:type="continuationSeparator" w:id="1">
    <w:p w:rsidR="007F425C" w:rsidRDefault="007F425C" w:rsidP="000C5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25C" w:rsidRDefault="007F425C" w:rsidP="000C5D99">
      <w:r>
        <w:separator/>
      </w:r>
    </w:p>
  </w:footnote>
  <w:footnote w:type="continuationSeparator" w:id="1">
    <w:p w:rsidR="007F425C" w:rsidRDefault="007F425C" w:rsidP="000C5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71" w:rsidRDefault="00743671" w:rsidP="00743671">
    <w:pPr>
      <w:pStyle w:val="a3"/>
      <w:jc w:val="both"/>
    </w:pPr>
    <w:r>
      <w:rPr>
        <w:rFonts w:hint="eastAsia"/>
      </w:rPr>
      <w:t>版本号：</w:t>
    </w:r>
    <w:r>
      <w:rPr>
        <w:rFonts w:hint="eastAsia"/>
      </w:rPr>
      <w:t xml:space="preserve">               </w:t>
    </w:r>
    <w:r w:rsidR="00094194">
      <w:rPr>
        <w:rFonts w:hint="eastAsia"/>
      </w:rPr>
      <w:t xml:space="preserve">                                      </w:t>
    </w:r>
    <w:r>
      <w:rPr>
        <w:rFonts w:hint="eastAsia"/>
      </w:rPr>
      <w:t xml:space="preserve">  </w:t>
    </w:r>
    <w:r>
      <w:rPr>
        <w:rFonts w:hint="eastAsia"/>
      </w:rPr>
      <w:t>版本日期：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85939"/>
    <w:multiLevelType w:val="multilevel"/>
    <w:tmpl w:val="2D085939"/>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8B03252"/>
    <w:multiLevelType w:val="multilevel"/>
    <w:tmpl w:val="58B03252"/>
    <w:lvl w:ilvl="0">
      <w:start w:val="1"/>
      <w:numFmt w:val="none"/>
      <w:lvlText w:val="一、"/>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5D99"/>
    <w:rsid w:val="00075F6C"/>
    <w:rsid w:val="00094194"/>
    <w:rsid w:val="000C5D99"/>
    <w:rsid w:val="002B1041"/>
    <w:rsid w:val="003735FF"/>
    <w:rsid w:val="005416FF"/>
    <w:rsid w:val="00736DD8"/>
    <w:rsid w:val="00743671"/>
    <w:rsid w:val="007F425C"/>
    <w:rsid w:val="008323DF"/>
    <w:rsid w:val="009041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D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5D99"/>
    <w:rPr>
      <w:sz w:val="18"/>
      <w:szCs w:val="18"/>
    </w:rPr>
  </w:style>
  <w:style w:type="paragraph" w:styleId="a4">
    <w:name w:val="footer"/>
    <w:basedOn w:val="a"/>
    <w:link w:val="Char0"/>
    <w:uiPriority w:val="99"/>
    <w:semiHidden/>
    <w:unhideWhenUsed/>
    <w:rsid w:val="000C5D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5D99"/>
    <w:rPr>
      <w:sz w:val="18"/>
      <w:szCs w:val="18"/>
    </w:rPr>
  </w:style>
  <w:style w:type="paragraph" w:styleId="a5">
    <w:name w:val="Plain Text"/>
    <w:basedOn w:val="a"/>
    <w:link w:val="Char1"/>
    <w:qFormat/>
    <w:rsid w:val="000C5D99"/>
    <w:pPr>
      <w:widowControl/>
      <w:jc w:val="left"/>
    </w:pPr>
    <w:rPr>
      <w:rFonts w:ascii="Courier New" w:hAnsi="Courier New"/>
      <w:kern w:val="0"/>
      <w:sz w:val="20"/>
      <w:szCs w:val="20"/>
      <w:lang w:eastAsia="en-US"/>
    </w:rPr>
  </w:style>
  <w:style w:type="character" w:customStyle="1" w:styleId="Char1">
    <w:name w:val="纯文本 Char"/>
    <w:basedOn w:val="a0"/>
    <w:link w:val="a5"/>
    <w:qFormat/>
    <w:rsid w:val="000C5D99"/>
    <w:rPr>
      <w:rFonts w:ascii="Courier New" w:eastAsia="宋体" w:hAnsi="Courier New" w:cs="Times New Roman"/>
      <w:kern w:val="0"/>
      <w:sz w:val="20"/>
      <w:szCs w:val="20"/>
      <w:lang w:eastAsia="en-US"/>
    </w:rPr>
  </w:style>
  <w:style w:type="paragraph" w:styleId="a6">
    <w:name w:val="Balloon Text"/>
    <w:basedOn w:val="a"/>
    <w:link w:val="Char2"/>
    <w:uiPriority w:val="99"/>
    <w:semiHidden/>
    <w:unhideWhenUsed/>
    <w:rsid w:val="00743671"/>
    <w:rPr>
      <w:sz w:val="18"/>
      <w:szCs w:val="18"/>
    </w:rPr>
  </w:style>
  <w:style w:type="character" w:customStyle="1" w:styleId="Char2">
    <w:name w:val="批注框文本 Char"/>
    <w:basedOn w:val="a0"/>
    <w:link w:val="a6"/>
    <w:uiPriority w:val="99"/>
    <w:semiHidden/>
    <w:rsid w:val="0074367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9</cp:revision>
  <dcterms:created xsi:type="dcterms:W3CDTF">2016-09-29T08:28:00Z</dcterms:created>
  <dcterms:modified xsi:type="dcterms:W3CDTF">2016-11-08T08:36:00Z</dcterms:modified>
</cp:coreProperties>
</file>