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D" w:rsidRDefault="00975273">
      <w:pPr>
        <w:pStyle w:val="a3"/>
        <w:spacing w:before="0" w:beforeAutospacing="0" w:after="0" w:afterAutospacing="0" w:line="360" w:lineRule="auto"/>
        <w:jc w:val="both"/>
        <w:rPr>
          <w:rFonts w:ascii="Times New Roman" w:eastAsia="黑体" w:hAnsi="Times New Roman" w:cs="Times New Roman"/>
          <w:color w:val="000000" w:themeColor="text1"/>
          <w:szCs w:val="21"/>
        </w:rPr>
      </w:pPr>
      <w:r>
        <w:rPr>
          <w:rFonts w:ascii="Times New Roman" w:eastAsia="黑体" w:hAnsi="黑体" w:cs="Times New Roman"/>
          <w:color w:val="000000" w:themeColor="text1"/>
          <w:szCs w:val="21"/>
        </w:rPr>
        <w:t>附件</w:t>
      </w:r>
      <w:r>
        <w:rPr>
          <w:rFonts w:ascii="Times New Roman" w:eastAsia="黑体" w:hAnsi="Times New Roman" w:cs="Times New Roman"/>
          <w:color w:val="000000" w:themeColor="text1"/>
          <w:szCs w:val="21"/>
        </w:rPr>
        <w:t>1</w:t>
      </w:r>
    </w:p>
    <w:p w:rsidR="00914F7D" w:rsidRDefault="002425DB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黑体" w:cs="Times New Roman"/>
          <w:color w:val="000000" w:themeColor="text1"/>
          <w:sz w:val="36"/>
          <w:szCs w:val="21"/>
        </w:rPr>
      </w:pPr>
      <w:r w:rsidRPr="002425DB">
        <w:rPr>
          <w:rFonts w:ascii="Times New Roman" w:eastAsia="黑体" w:hAnsi="黑体" w:cs="Times New Roman" w:hint="eastAsia"/>
          <w:color w:val="000000" w:themeColor="text1"/>
          <w:sz w:val="36"/>
          <w:szCs w:val="21"/>
        </w:rPr>
        <w:t>北京中医药大学东直门医院二期楼宇机组设备维修项目</w:t>
      </w:r>
      <w:r w:rsidR="00975273">
        <w:rPr>
          <w:rFonts w:ascii="Times New Roman" w:eastAsia="黑体" w:hAnsi="黑体" w:cs="Times New Roman"/>
          <w:color w:val="000000" w:themeColor="text1"/>
          <w:sz w:val="36"/>
          <w:szCs w:val="21"/>
        </w:rPr>
        <w:t>报名表</w:t>
      </w:r>
    </w:p>
    <w:p w:rsidR="00914F7D" w:rsidRDefault="00914F7D">
      <w:pPr>
        <w:pStyle w:val="a3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1"/>
        </w:rPr>
      </w:pPr>
    </w:p>
    <w:tbl>
      <w:tblPr>
        <w:tblStyle w:val="a4"/>
        <w:tblW w:w="14765" w:type="dxa"/>
        <w:jc w:val="center"/>
        <w:tblLook w:val="04A0"/>
      </w:tblPr>
      <w:tblGrid>
        <w:gridCol w:w="955"/>
        <w:gridCol w:w="3844"/>
        <w:gridCol w:w="1219"/>
        <w:gridCol w:w="2916"/>
        <w:gridCol w:w="1936"/>
        <w:gridCol w:w="3895"/>
      </w:tblGrid>
      <w:tr w:rsidR="00914F7D">
        <w:trPr>
          <w:trHeight w:val="8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ascii="黑体" w:eastAsia="黑体" w:hAnsi="黑体" w:cs="Times New Roman" w:hint="eastAsia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219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投标人</w:t>
            </w:r>
          </w:p>
        </w:tc>
        <w:tc>
          <w:tcPr>
            <w:tcW w:w="291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1936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89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黑体" w:eastAsia="黑体" w:hAnsi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黑体" w:eastAsia="黑体" w:hAnsi="黑体" w:cs="Times New Roman" w:hint="eastAsia"/>
                <w:color w:val="000000" w:themeColor="text1"/>
                <w:sz w:val="28"/>
                <w:szCs w:val="21"/>
              </w:rPr>
              <w:t>邮箱</w:t>
            </w:r>
          </w:p>
        </w:tc>
      </w:tr>
      <w:tr w:rsidR="00914F7D">
        <w:trPr>
          <w:trHeight w:val="702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8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2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693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3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704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4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  <w:tr w:rsidR="00914F7D">
        <w:trPr>
          <w:trHeight w:val="700"/>
          <w:jc w:val="center"/>
        </w:trPr>
        <w:tc>
          <w:tcPr>
            <w:tcW w:w="955" w:type="dxa"/>
            <w:vAlign w:val="center"/>
          </w:tcPr>
          <w:p w:rsidR="00914F7D" w:rsidRDefault="00975273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  <w:t>5</w:t>
            </w:r>
          </w:p>
        </w:tc>
        <w:tc>
          <w:tcPr>
            <w:tcW w:w="3844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1936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3895" w:type="dxa"/>
            <w:vAlign w:val="center"/>
          </w:tcPr>
          <w:p w:rsidR="00914F7D" w:rsidRDefault="00914F7D">
            <w:pPr>
              <w:pStyle w:val="a3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1"/>
              </w:rPr>
            </w:pPr>
          </w:p>
        </w:tc>
      </w:tr>
    </w:tbl>
    <w:p w:rsidR="00914F7D" w:rsidRDefault="00914F7D">
      <w:bookmarkStart w:id="0" w:name="_GoBack"/>
      <w:bookmarkEnd w:id="0"/>
    </w:p>
    <w:sectPr w:rsidR="00914F7D" w:rsidSect="00914F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75" w:rsidRDefault="00974875" w:rsidP="006E7E74">
      <w:pPr>
        <w:spacing w:after="0"/>
      </w:pPr>
      <w:r>
        <w:separator/>
      </w:r>
    </w:p>
  </w:endnote>
  <w:endnote w:type="continuationSeparator" w:id="0">
    <w:p w:rsidR="00974875" w:rsidRDefault="00974875" w:rsidP="006E7E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75" w:rsidRDefault="00974875" w:rsidP="006E7E74">
      <w:pPr>
        <w:spacing w:after="0"/>
      </w:pPr>
      <w:r>
        <w:separator/>
      </w:r>
    </w:p>
  </w:footnote>
  <w:footnote w:type="continuationSeparator" w:id="0">
    <w:p w:rsidR="00974875" w:rsidRDefault="00974875" w:rsidP="006E7E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7D"/>
    <w:rsid w:val="000E51F6"/>
    <w:rsid w:val="002425DB"/>
    <w:rsid w:val="00370EC0"/>
    <w:rsid w:val="004B6BD1"/>
    <w:rsid w:val="0062026B"/>
    <w:rsid w:val="006E7E74"/>
    <w:rsid w:val="007021CC"/>
    <w:rsid w:val="00775575"/>
    <w:rsid w:val="00910F33"/>
    <w:rsid w:val="00914F7D"/>
    <w:rsid w:val="00974875"/>
    <w:rsid w:val="00975273"/>
    <w:rsid w:val="009D5071"/>
    <w:rsid w:val="00DC50E4"/>
    <w:rsid w:val="00E55AA0"/>
    <w:rsid w:val="46D67DAE"/>
    <w:rsid w:val="566356F9"/>
    <w:rsid w:val="64B17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4F7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F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914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E7E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7E74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6E7E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7E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dcterms:created xsi:type="dcterms:W3CDTF">2014-10-29T12:08:00Z</dcterms:created>
  <dcterms:modified xsi:type="dcterms:W3CDTF">2021-02-24T06:04:00Z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